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1"/>
        <w:jc w:val="both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Lines w:val="0"/>
        <w:widowControl w:val="1"/>
        <w:spacing w:before="12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lyqa8utq0mow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Processo Seletivo 2023/2024 - PPGHS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AUTODECLARAÇÃO DE PESSOA NA CONDIÇÃO DE REFUGIADA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851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Eu_______________________________________________________________________________, nascido(a) em __/__/__, portador(a) do passaporte ou RNE _____________________________, solicito minha inscrição como pessoa refugiada.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Declaro, portanto, estar ciente de que ao me identificar como pessoa refugiada afirmo que compartilho de condições desiguais de acesso à educação devido à minha condição. Declaro ainda estar ciente de que a não veracidade desta afirmação poderá acarretar, a qualquer tempo, a submissão a uma Comissão de Averiguação, com consequências em  minha classificação  no Edital de Ingresso para o Processo Seletivo 2023/2024 no PPGHS da USP e em minha  permanência no PPGHS,  de acordo com o item 1.7 do (transcrito abaixo), além da responsabilização por fraude nas esferas cível e criminal nos termos da legislação vigente.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vertAlign w:val="baseline"/>
          <w:rtl w:val="0"/>
        </w:rPr>
        <w:t xml:space="preserve">“As/os candidatas/os optantes em qualquer das categorias da Política de Ações Afirmativas do Programa poderão ser submetidas/os a uma Comissão de Averiguação, designada pelo Programa, a qualquer momento do processo seletivo, ou, caso aprovadas/os, após o vínculo efetivado com a instituição, preservando-se o direito a recursos e regras estabelecidas pela USP.”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PAÍS DE ORIGEM (OU APÁTRIDA): 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COMPLETO: _________________________________________________________________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ASSINATURA: 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 __/__/__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even"/>
      <w:footerReference r:id="rId7" w:type="default"/>
      <w:pgSz w:h="16840" w:w="11910" w:orient="portrait"/>
      <w:pgMar w:bottom="1580" w:top="280" w:left="1300" w:right="1640" w:header="720" w:footer="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9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85"/>
        <w:tab w:val="right" w:leader="none" w:pos="897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